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65533482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1306F68F" w:rsidR="00B049B2" w:rsidRPr="00C87B0E" w:rsidRDefault="008E10FE" w:rsidP="00B049B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MUSB81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527B9AA5" w:rsidR="00B049B2" w:rsidRPr="00C87B0E" w:rsidRDefault="00B049B2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PR</w:t>
            </w:r>
            <w:r w:rsidR="009B3324">
              <w:rPr>
                <w:noProof/>
                <w:spacing w:val="20"/>
                <w:sz w:val="22"/>
                <w:szCs w:val="22"/>
              </w:rPr>
              <w:t>ÁTICA DE CONJUNTO: ORQUESTRA SINFÔNICA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44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2E246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2E2461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110635C" w:rsidR="00B049B2" w:rsidRPr="00C87B0E" w:rsidRDefault="00B049B2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637" w:type="dxa"/>
            <w:vAlign w:val="center"/>
          </w:tcPr>
          <w:p w14:paraId="4F341370" w14:textId="4D35D7ED" w:rsidR="005E08A3" w:rsidRPr="00C87B0E" w:rsidRDefault="009B332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5E66A2F9" w:rsidR="00B049B2" w:rsidRPr="00C87B0E" w:rsidRDefault="002E2461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3BB5EC45" w:rsidR="00B049B2" w:rsidRPr="00C87B0E" w:rsidRDefault="009B332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40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21C91708" w14:textId="181AB1A6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47AC8C7E" w:rsidR="00F37188" w:rsidRDefault="009B3324" w:rsidP="00A47299">
      <w:pPr>
        <w:jc w:val="both"/>
      </w:pPr>
      <w:r>
        <w:t>Conhecimento do repertório sinfônico através do estudo e prática de execução de obras significativas do repertório sinfônico e sinfônico-coral.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407BF609" w:rsidR="00F37188" w:rsidRPr="00F37188" w:rsidRDefault="002E2461" w:rsidP="00A47299">
      <w:pPr>
        <w:jc w:val="both"/>
      </w:pPr>
      <w:r>
        <w:t>A presente disciplina</w:t>
      </w:r>
      <w:r w:rsidR="00B049B2">
        <w:t xml:space="preserve"> </w:t>
      </w:r>
      <w:r>
        <w:t xml:space="preserve">visa </w:t>
      </w:r>
      <w:r w:rsidR="009B3324">
        <w:t>explorar</w:t>
      </w:r>
      <w:r w:rsidR="00B049B2">
        <w:t xml:space="preserve"> a literatura </w:t>
      </w:r>
      <w:r w:rsidR="009B3324">
        <w:t xml:space="preserve">sinfônica </w:t>
      </w:r>
      <w:r w:rsidR="00B049B2">
        <w:t xml:space="preserve">de diversos estilos, proporcionando atividades práticas </w:t>
      </w:r>
      <w:r w:rsidR="009B3324">
        <w:t>que subsidiem a formação teórico-prática</w:t>
      </w:r>
      <w:r w:rsidR="00B049B2">
        <w:t xml:space="preserve"> dos alunos.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42B9B516" w14:textId="20CBE241" w:rsidR="009B3324" w:rsidRDefault="009B3324" w:rsidP="009B3324">
      <w:pPr>
        <w:ind w:left="360"/>
      </w:pPr>
      <w:r>
        <w:t>Três repertórios de orquestra ou grupo definidos pelo professor da disciplina de acordo com as Temporadas da OSUFBA.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7B386EC5" w:rsidR="00F37188" w:rsidRDefault="00F37188" w:rsidP="00F37188">
      <w:r>
        <w:t>Aulas práticas</w:t>
      </w:r>
      <w:r w:rsidR="009B3324">
        <w:t xml:space="preserve"> (ensaios gerais e de naipes)</w:t>
      </w:r>
    </w:p>
    <w:p w14:paraId="512A2E92" w14:textId="2909BC6E" w:rsidR="00F37188" w:rsidRDefault="009B3324" w:rsidP="00F37188">
      <w:r>
        <w:t>E</w:t>
      </w:r>
      <w:r w:rsidR="00F37188">
        <w:t>studos dirigidos</w:t>
      </w:r>
    </w:p>
    <w:p w14:paraId="6E698EC8" w14:textId="66D85323" w:rsidR="00A47299" w:rsidRDefault="00A47299" w:rsidP="00F37188">
      <w:r>
        <w:t>Apreciação Musical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75CDA231" w14:textId="7B443AFA" w:rsidR="009B3324" w:rsidRDefault="009B3324" w:rsidP="009B3324">
      <w:pPr>
        <w:jc w:val="both"/>
      </w:pPr>
      <w:r>
        <w:t>Audições simuladas, com banca avaliadora, do repertório apresentado pela orquestra ou grupo, ou definido pelo professor. 50%</w:t>
      </w:r>
    </w:p>
    <w:p w14:paraId="6CD42590" w14:textId="521C52F7" w:rsidR="009B3324" w:rsidRDefault="009B3324" w:rsidP="009B3324">
      <w:pPr>
        <w:jc w:val="both"/>
      </w:pPr>
      <w:r>
        <w:t>Rendimento durante ensaios e o concerto da orquestra ou grupo. 50%</w:t>
      </w:r>
    </w:p>
    <w:p w14:paraId="4373C2C1" w14:textId="1E653E2D" w:rsidR="009B3324" w:rsidRPr="00423DAA" w:rsidRDefault="009B3324" w:rsidP="009B3324">
      <w:pPr>
        <w:jc w:val="both"/>
      </w:pPr>
      <w:r>
        <w:t>A prova final será composta de todo o repertório apresentado nas avaliações anteriores, dentro do prazo legal.</w:t>
      </w:r>
    </w:p>
    <w:p w14:paraId="64129FD4" w14:textId="11A728E2" w:rsidR="00594172" w:rsidRPr="009B3324" w:rsidRDefault="00594172" w:rsidP="00AF1A39">
      <w:pPr>
        <w:pStyle w:val="Heading1"/>
        <w:rPr>
          <w:noProof/>
          <w:lang w:val="en-US"/>
        </w:rPr>
      </w:pPr>
      <w:r w:rsidRPr="009B3324">
        <w:rPr>
          <w:noProof/>
          <w:lang w:val="en-US"/>
        </w:rPr>
        <w:lastRenderedPageBreak/>
        <w:t>Bibliografia</w:t>
      </w:r>
    </w:p>
    <w:p w14:paraId="24338A66" w14:textId="10963953" w:rsidR="00A07000" w:rsidRPr="009B3324" w:rsidRDefault="00A07000" w:rsidP="00A07000">
      <w:pPr>
        <w:ind w:left="567"/>
        <w:jc w:val="both"/>
        <w:rPr>
          <w:b/>
          <w:noProof/>
          <w:lang w:val="en-US"/>
        </w:rPr>
      </w:pPr>
      <w:r w:rsidRPr="009B3324">
        <w:rPr>
          <w:b/>
          <w:noProof/>
          <w:lang w:val="en-US"/>
        </w:rPr>
        <w:t>BÁSICA</w:t>
      </w:r>
    </w:p>
    <w:p w14:paraId="46035DC8" w14:textId="77777777" w:rsidR="009B3324" w:rsidRPr="009B3324" w:rsidRDefault="009B3324" w:rsidP="009B3324">
      <w:pPr>
        <w:spacing w:line="360" w:lineRule="auto"/>
        <w:jc w:val="both"/>
        <w:rPr>
          <w:lang w:val="en-US"/>
        </w:rPr>
      </w:pPr>
      <w:r w:rsidRPr="00680103">
        <w:rPr>
          <w:lang w:val="en-US"/>
        </w:rPr>
        <w:t xml:space="preserve">Daniels, D. </w:t>
      </w:r>
      <w:r w:rsidRPr="00680103">
        <w:rPr>
          <w:i/>
          <w:lang w:val="en-US"/>
        </w:rPr>
        <w:t>Orchestral Music: a handbook</w:t>
      </w:r>
      <w:r w:rsidRPr="00680103">
        <w:rPr>
          <w:lang w:val="en-US"/>
        </w:rPr>
        <w:t xml:space="preserve">. </w:t>
      </w:r>
      <w:r>
        <w:rPr>
          <w:lang w:val="en-US"/>
        </w:rPr>
        <w:t xml:space="preserve">5a. </w:t>
      </w:r>
      <w:proofErr w:type="spellStart"/>
      <w:r>
        <w:rPr>
          <w:lang w:val="en-US"/>
        </w:rPr>
        <w:t>Edição</w:t>
      </w:r>
      <w:proofErr w:type="spellEnd"/>
      <w:r>
        <w:rPr>
          <w:lang w:val="en-US"/>
        </w:rPr>
        <w:t xml:space="preserve">. </w:t>
      </w:r>
      <w:r w:rsidRPr="009B3324">
        <w:rPr>
          <w:lang w:val="en-US"/>
        </w:rPr>
        <w:t>Princeton, NJ: Scarecrow Press, 2015.</w:t>
      </w:r>
    </w:p>
    <w:p w14:paraId="0A319BA6" w14:textId="77777777" w:rsidR="009B3324" w:rsidRPr="00680103" w:rsidRDefault="009B3324" w:rsidP="009B3324">
      <w:pPr>
        <w:spacing w:line="360" w:lineRule="auto"/>
        <w:jc w:val="both"/>
        <w:rPr>
          <w:lang w:val="en-US"/>
        </w:rPr>
      </w:pPr>
      <w:r w:rsidRPr="009B3324">
        <w:rPr>
          <w:lang w:val="en-US"/>
        </w:rPr>
        <w:t xml:space="preserve">Meyer. </w:t>
      </w:r>
      <w:r w:rsidRPr="00680103">
        <w:rPr>
          <w:lang w:val="en-US"/>
        </w:rPr>
        <w:t xml:space="preserve">D. </w:t>
      </w:r>
      <w:r w:rsidRPr="00680103">
        <w:rPr>
          <w:i/>
          <w:lang w:val="en-US"/>
        </w:rPr>
        <w:t>Chamber Orchestra &amp; Ensemble Repertoire</w:t>
      </w:r>
      <w:r w:rsidRPr="00680103">
        <w:rPr>
          <w:lang w:val="en-US"/>
        </w:rPr>
        <w:t xml:space="preserve">. </w:t>
      </w:r>
      <w:r w:rsidRPr="00680103">
        <w:t>Prin</w:t>
      </w:r>
      <w:r>
        <w:t xml:space="preserve">ceton, NJ: </w:t>
      </w:r>
      <w:proofErr w:type="spellStart"/>
      <w:r>
        <w:t>Scarecrow</w:t>
      </w:r>
      <w:proofErr w:type="spellEnd"/>
      <w:r>
        <w:t xml:space="preserve"> Press, 2011.</w:t>
      </w:r>
    </w:p>
    <w:p w14:paraId="562E11A5" w14:textId="3E970C55" w:rsidR="00E700F8" w:rsidRDefault="009B3324" w:rsidP="009B3324">
      <w:pPr>
        <w:ind w:left="426" w:hanging="426"/>
        <w:jc w:val="both"/>
      </w:pPr>
      <w:r>
        <w:t>Repertórios diversos.</w:t>
      </w:r>
    </w:p>
    <w:p w14:paraId="51E23A5F" w14:textId="77777777" w:rsidR="009B3324" w:rsidRDefault="009B3324" w:rsidP="009B3324">
      <w:pPr>
        <w:ind w:left="426" w:hanging="426"/>
        <w:jc w:val="both"/>
        <w:rPr>
          <w:noProof/>
          <w:lang w:val="en-US"/>
        </w:rPr>
      </w:pPr>
    </w:p>
    <w:p w14:paraId="01A119A8" w14:textId="77777777" w:rsidR="00A07000" w:rsidRPr="0074487D" w:rsidRDefault="00A07000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487C17" w:rsidRPr="00C87B0E" w14:paraId="0452F4CB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0EB20343" w14:textId="77777777" w:rsidR="00487C17" w:rsidRPr="00C87B0E" w:rsidRDefault="00487C17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5E33CD2C" w14:textId="77777777" w:rsidR="00487C17" w:rsidRPr="00C87B0E" w:rsidRDefault="00487C17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487C17" w:rsidRPr="00C87B0E" w14:paraId="0C24FDAE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7D85C11F" w14:textId="77777777" w:rsidR="00487C17" w:rsidRDefault="00487C17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F4EB701" w14:textId="77777777" w:rsidR="00487C17" w:rsidRDefault="00487C17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9CF54D6" w14:textId="77777777" w:rsidR="00487C17" w:rsidRDefault="00487C17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1F68DC8" w14:textId="77777777" w:rsidR="00487C17" w:rsidRDefault="00487C17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AA9E4AE" w14:textId="77777777" w:rsidR="00487C17" w:rsidRDefault="00487C17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12B6DBCE" w14:textId="77777777" w:rsidR="00487C17" w:rsidRPr="00C87B0E" w:rsidRDefault="00487C17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0C1B2A3B" w14:textId="77777777" w:rsidR="00487C17" w:rsidRPr="00C87B0E" w:rsidRDefault="00487C17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092FDC59" w14:textId="77777777" w:rsidR="00487C17" w:rsidRPr="00C87B0E" w:rsidRDefault="00487C17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411F"/>
    <w:rsid w:val="00137542"/>
    <w:rsid w:val="001A0DEA"/>
    <w:rsid w:val="001D25D3"/>
    <w:rsid w:val="001F2004"/>
    <w:rsid w:val="0022151D"/>
    <w:rsid w:val="002418E7"/>
    <w:rsid w:val="002448BD"/>
    <w:rsid w:val="00265B50"/>
    <w:rsid w:val="002E2461"/>
    <w:rsid w:val="00371C47"/>
    <w:rsid w:val="003813B6"/>
    <w:rsid w:val="00387D30"/>
    <w:rsid w:val="00394B63"/>
    <w:rsid w:val="003A5D54"/>
    <w:rsid w:val="00407384"/>
    <w:rsid w:val="00463FC5"/>
    <w:rsid w:val="00487C17"/>
    <w:rsid w:val="0056419D"/>
    <w:rsid w:val="00594172"/>
    <w:rsid w:val="00596EE8"/>
    <w:rsid w:val="005E08A3"/>
    <w:rsid w:val="006064D1"/>
    <w:rsid w:val="0062139B"/>
    <w:rsid w:val="006217CA"/>
    <w:rsid w:val="00657B91"/>
    <w:rsid w:val="00696545"/>
    <w:rsid w:val="00737451"/>
    <w:rsid w:val="0074487D"/>
    <w:rsid w:val="007707BA"/>
    <w:rsid w:val="007C7A5C"/>
    <w:rsid w:val="008C7196"/>
    <w:rsid w:val="008E10FE"/>
    <w:rsid w:val="008F13ED"/>
    <w:rsid w:val="009102E5"/>
    <w:rsid w:val="009B3324"/>
    <w:rsid w:val="00A07000"/>
    <w:rsid w:val="00A47299"/>
    <w:rsid w:val="00A567CC"/>
    <w:rsid w:val="00A800D8"/>
    <w:rsid w:val="00AC37E5"/>
    <w:rsid w:val="00AF1A39"/>
    <w:rsid w:val="00B049B2"/>
    <w:rsid w:val="00B1156C"/>
    <w:rsid w:val="00B325CF"/>
    <w:rsid w:val="00B43BA2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A11CB"/>
    <w:rsid w:val="00CC552F"/>
    <w:rsid w:val="00D55F93"/>
    <w:rsid w:val="00D905F6"/>
    <w:rsid w:val="00DB4688"/>
    <w:rsid w:val="00DC10A5"/>
    <w:rsid w:val="00E55ED7"/>
    <w:rsid w:val="00E700F8"/>
    <w:rsid w:val="00EC137F"/>
    <w:rsid w:val="00F26494"/>
    <w:rsid w:val="00F37188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229</Words>
  <Characters>1306</Characters>
  <Application>Microsoft Macintosh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5</cp:revision>
  <cp:lastPrinted>2016-03-17T20:59:00Z</cp:lastPrinted>
  <dcterms:created xsi:type="dcterms:W3CDTF">2016-07-19T20:06:00Z</dcterms:created>
  <dcterms:modified xsi:type="dcterms:W3CDTF">2017-08-29T20:37:00Z</dcterms:modified>
</cp:coreProperties>
</file>