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9pt;height:42.65pt" o:ole="" fillcolor="window">
                  <v:imagedata r:id="rId5" o:title=""/>
                </v:shape>
                <o:OLEObject Type="Embed" ProgID="PBrush" ShapeID="_x0000_i1025" DrawAspect="Content" ObjectID="_1567854463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08ABAC1A" w:rsidR="00B049B2" w:rsidRPr="00C87B0E" w:rsidRDefault="00BF5505" w:rsidP="00B049B2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</w:t>
            </w:r>
            <w:bookmarkStart w:id="0" w:name="_GoBack"/>
            <w:bookmarkEnd w:id="0"/>
            <w:r w:rsidR="00E02C5C">
              <w:rPr>
                <w:noProof/>
                <w:sz w:val="22"/>
                <w:szCs w:val="22"/>
              </w:rPr>
              <w:t>128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5AD80995" w:rsidR="00B049B2" w:rsidRPr="00C87B0E" w:rsidRDefault="00B049B2" w:rsidP="00B049B2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 xml:space="preserve">CORAL </w:t>
            </w:r>
            <w:r w:rsidR="00E02C5C">
              <w:rPr>
                <w:noProof/>
                <w:spacing w:val="20"/>
                <w:sz w:val="22"/>
                <w:szCs w:val="22"/>
              </w:rPr>
              <w:t xml:space="preserve">UNIVERSITÁRIO </w:t>
            </w:r>
            <w:r>
              <w:rPr>
                <w:noProof/>
                <w:spacing w:val="20"/>
                <w:sz w:val="22"/>
                <w:szCs w:val="22"/>
              </w:rPr>
              <w:t>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589"/>
        <w:gridCol w:w="644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E02C5C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589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E02C5C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445BED9F" w:rsidR="00B049B2" w:rsidRPr="00C87B0E" w:rsidRDefault="00E02C5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15B7B8F8" w:rsidR="005E08A3" w:rsidRPr="00C87B0E" w:rsidRDefault="00E02C5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68</w:t>
            </w:r>
          </w:p>
        </w:tc>
        <w:tc>
          <w:tcPr>
            <w:tcW w:w="623" w:type="dxa"/>
            <w:vAlign w:val="center"/>
          </w:tcPr>
          <w:p w14:paraId="1BDA7D2A" w14:textId="6E61E091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1EC83A4B" w:rsidR="00B049B2" w:rsidRPr="00C87B0E" w:rsidRDefault="00E02C5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85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766A4972" w:rsidR="00B049B2" w:rsidRPr="00C87B0E" w:rsidRDefault="00E02C5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100</w:t>
            </w:r>
          </w:p>
        </w:tc>
        <w:tc>
          <w:tcPr>
            <w:tcW w:w="589" w:type="dxa"/>
            <w:tcBorders>
              <w:left w:val="single" w:sz="4" w:space="0" w:color="auto"/>
            </w:tcBorders>
            <w:vAlign w:val="center"/>
          </w:tcPr>
          <w:p w14:paraId="21C91708" w14:textId="66908616" w:rsidR="005E08A3" w:rsidRPr="00C87B0E" w:rsidRDefault="00E02C5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100</w:t>
            </w:r>
          </w:p>
        </w:tc>
        <w:tc>
          <w:tcPr>
            <w:tcW w:w="644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4AF7FBB2" w:rsidR="00F37188" w:rsidRDefault="00B049B2" w:rsidP="00A47299">
      <w:pPr>
        <w:jc w:val="both"/>
      </w:pPr>
      <w:r>
        <w:t>Conh</w:t>
      </w:r>
      <w:r w:rsidR="00E02C5C">
        <w:t>ecimento do repertório para Coral através da participação no Coral da UFBA para os estudantes</w:t>
      </w:r>
      <w:r w:rsidR="002E2461">
        <w:t>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15FFABBE" w14:textId="39748BA4" w:rsidR="00F37188" w:rsidRPr="00F37188" w:rsidRDefault="002E2461" w:rsidP="00A47299">
      <w:pPr>
        <w:jc w:val="both"/>
      </w:pPr>
      <w:r>
        <w:t>A presente disciplina</w:t>
      </w:r>
      <w:r w:rsidR="00B049B2">
        <w:t xml:space="preserve"> </w:t>
      </w:r>
      <w:r>
        <w:t xml:space="preserve">visa </w:t>
      </w:r>
      <w:r w:rsidR="00D943C8">
        <w:t>explorar</w:t>
      </w:r>
      <w:r w:rsidR="00B049B2">
        <w:t xml:space="preserve"> a literatura coral de diversos estilos, proporcionando atividades práticas que subsidiem a formação teórica dos alunos. Consiste ainda em laboratório prático de técnica vocal, leitura musical e noções de musica em conjunto</w:t>
      </w:r>
      <w:r w:rsidR="00F37188">
        <w:t>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146CAFBA" w14:textId="77777777" w:rsidR="00B049B2" w:rsidRDefault="00B049B2" w:rsidP="002E2461">
      <w:pPr>
        <w:ind w:left="360"/>
      </w:pPr>
      <w:r>
        <w:t>Repertórios corais diversos</w:t>
      </w:r>
    </w:p>
    <w:p w14:paraId="4CCDC850" w14:textId="77777777" w:rsidR="00B049B2" w:rsidRDefault="00B049B2" w:rsidP="002E2461">
      <w:pPr>
        <w:ind w:left="360"/>
      </w:pPr>
      <w:r>
        <w:t>Repertórios coral-sinfônicos diversos</w:t>
      </w:r>
    </w:p>
    <w:p w14:paraId="39CB4913" w14:textId="266CBD78" w:rsidR="002E2461" w:rsidRDefault="00B049B2" w:rsidP="00B049B2">
      <w:pPr>
        <w:ind w:left="360"/>
      </w:pPr>
      <w:r>
        <w:t>Apreciação musical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56FB0EC5" w14:textId="4067BD1C" w:rsidR="00F37188" w:rsidRDefault="00F37188" w:rsidP="00F37188">
      <w:r>
        <w:t>Aulas práticas</w:t>
      </w:r>
    </w:p>
    <w:p w14:paraId="512A2E92" w14:textId="1C22A417" w:rsidR="00F37188" w:rsidRDefault="00F37188" w:rsidP="00F37188">
      <w:r>
        <w:t>Leituras e estudos dirigidos</w:t>
      </w:r>
    </w:p>
    <w:p w14:paraId="6E698EC8" w14:textId="66D85323" w:rsidR="00A47299" w:rsidRDefault="00A47299" w:rsidP="00F37188">
      <w:r>
        <w:t>Apreciação Musical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01352622" w14:textId="1219F641" w:rsidR="00F37188" w:rsidRDefault="00F37188" w:rsidP="00F37188">
      <w:r>
        <w:t>Processual nas atividades práticas</w:t>
      </w:r>
      <w:r w:rsidR="00B049B2">
        <w:t xml:space="preserve"> (100</w:t>
      </w:r>
      <w:r w:rsidR="00A47299">
        <w:t>%)</w:t>
      </w:r>
    </w:p>
    <w:p w14:paraId="28192C78" w14:textId="77777777" w:rsidR="00BD1AE3" w:rsidRDefault="00BD1AE3">
      <w:pPr>
        <w:rPr>
          <w:rFonts w:eastAsiaTheme="majorEastAsia" w:cstheme="majorBidi"/>
          <w:b/>
          <w:noProof/>
          <w:color w:val="000000" w:themeColor="text1"/>
          <w:sz w:val="28"/>
          <w:szCs w:val="32"/>
        </w:rPr>
      </w:pPr>
      <w:r>
        <w:rPr>
          <w:noProof/>
        </w:rPr>
        <w:br w:type="page"/>
      </w:r>
    </w:p>
    <w:p w14:paraId="64129FD4" w14:textId="1CEF6C44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lastRenderedPageBreak/>
        <w:t>Bibliografia</w:t>
      </w:r>
    </w:p>
    <w:p w14:paraId="24338A66" w14:textId="10963953" w:rsidR="00A07000" w:rsidRPr="00A07000" w:rsidRDefault="00A07000" w:rsidP="00A07000">
      <w:pPr>
        <w:ind w:left="567"/>
        <w:jc w:val="both"/>
        <w:rPr>
          <w:b/>
          <w:noProof/>
        </w:rPr>
      </w:pPr>
      <w:r w:rsidRPr="00A07000">
        <w:rPr>
          <w:b/>
          <w:noProof/>
        </w:rPr>
        <w:t>BÁSICA</w:t>
      </w:r>
    </w:p>
    <w:p w14:paraId="7671F990" w14:textId="57D9B628" w:rsidR="00A07000" w:rsidRDefault="00E700F8" w:rsidP="00E700F8">
      <w:pPr>
        <w:ind w:left="426" w:hanging="426"/>
        <w:jc w:val="both"/>
      </w:pPr>
      <w:r>
        <w:t>Repertórios diversos</w:t>
      </w:r>
    </w:p>
    <w:p w14:paraId="562E11A5" w14:textId="77777777" w:rsidR="00E700F8" w:rsidRDefault="00E700F8" w:rsidP="00E700F8">
      <w:pPr>
        <w:ind w:left="426" w:hanging="426"/>
        <w:jc w:val="both"/>
        <w:rPr>
          <w:noProof/>
          <w:lang w:val="en-US"/>
        </w:rPr>
      </w:pPr>
    </w:p>
    <w:p w14:paraId="01A119A8" w14:textId="77777777" w:rsidR="00A07000" w:rsidRPr="0074487D" w:rsidRDefault="00A07000">
      <w:pPr>
        <w:rPr>
          <w:noProof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484"/>
      </w:tblGrid>
      <w:tr w:rsidR="004F50D6" w:rsidRPr="00C87B0E" w14:paraId="310CEB72" w14:textId="77777777" w:rsidTr="006F50A7">
        <w:trPr>
          <w:cantSplit/>
          <w:trHeight w:val="773"/>
          <w:jc w:val="center"/>
        </w:trPr>
        <w:tc>
          <w:tcPr>
            <w:tcW w:w="4875" w:type="dxa"/>
          </w:tcPr>
          <w:p w14:paraId="38946C56" w14:textId="77777777" w:rsidR="004F50D6" w:rsidRPr="00C87B0E" w:rsidRDefault="004F50D6" w:rsidP="006F50A7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</w:tr>
      <w:tr w:rsidR="004F50D6" w:rsidRPr="00C87B0E" w14:paraId="0AA1A34D" w14:textId="77777777" w:rsidTr="006F50A7">
        <w:trPr>
          <w:cantSplit/>
          <w:trHeight w:val="618"/>
          <w:jc w:val="center"/>
        </w:trPr>
        <w:tc>
          <w:tcPr>
            <w:tcW w:w="4875" w:type="dxa"/>
          </w:tcPr>
          <w:p w14:paraId="57B143D6" w14:textId="77777777" w:rsidR="004F50D6" w:rsidRDefault="004F50D6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46845743" w14:textId="77777777" w:rsidR="004F50D6" w:rsidRDefault="004F50D6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5E147C1B" w14:textId="77777777" w:rsidR="004F50D6" w:rsidRDefault="004F50D6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52E9FEAF" w14:textId="77777777" w:rsidR="004F50D6" w:rsidRDefault="004F50D6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75DC6879" w14:textId="77777777" w:rsidR="004F50D6" w:rsidRDefault="004F50D6" w:rsidP="006F50A7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23A0CF30" w14:textId="77777777" w:rsidR="004F50D6" w:rsidRPr="00C87B0E" w:rsidRDefault="004F50D6" w:rsidP="006F50A7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6B392732" w14:textId="77777777" w:rsidR="004F50D6" w:rsidRPr="00C87B0E" w:rsidRDefault="004F50D6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BD1AE3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BE2D60"/>
    <w:multiLevelType w:val="hybridMultilevel"/>
    <w:tmpl w:val="CE8414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0526DB"/>
    <w:multiLevelType w:val="hybridMultilevel"/>
    <w:tmpl w:val="3B0488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8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110739"/>
    <w:rsid w:val="001161E6"/>
    <w:rsid w:val="0013411F"/>
    <w:rsid w:val="00137542"/>
    <w:rsid w:val="001A0DEA"/>
    <w:rsid w:val="001D25D3"/>
    <w:rsid w:val="001F2004"/>
    <w:rsid w:val="0022151D"/>
    <w:rsid w:val="002418E7"/>
    <w:rsid w:val="002448BD"/>
    <w:rsid w:val="00265B50"/>
    <w:rsid w:val="002E2461"/>
    <w:rsid w:val="00371C47"/>
    <w:rsid w:val="003813B6"/>
    <w:rsid w:val="00387D30"/>
    <w:rsid w:val="00394B63"/>
    <w:rsid w:val="003A5D54"/>
    <w:rsid w:val="00407384"/>
    <w:rsid w:val="00463FC5"/>
    <w:rsid w:val="004F50D6"/>
    <w:rsid w:val="0056419D"/>
    <w:rsid w:val="00594172"/>
    <w:rsid w:val="00596EE8"/>
    <w:rsid w:val="005E08A3"/>
    <w:rsid w:val="006064D1"/>
    <w:rsid w:val="0062139B"/>
    <w:rsid w:val="006217CA"/>
    <w:rsid w:val="00657B91"/>
    <w:rsid w:val="00696545"/>
    <w:rsid w:val="00737451"/>
    <w:rsid w:val="0074487D"/>
    <w:rsid w:val="007707BA"/>
    <w:rsid w:val="007C7A5C"/>
    <w:rsid w:val="008871ED"/>
    <w:rsid w:val="008C7196"/>
    <w:rsid w:val="008F13ED"/>
    <w:rsid w:val="009102E5"/>
    <w:rsid w:val="00A07000"/>
    <w:rsid w:val="00A47299"/>
    <w:rsid w:val="00A567CC"/>
    <w:rsid w:val="00A800D8"/>
    <w:rsid w:val="00AC37E5"/>
    <w:rsid w:val="00AF1A39"/>
    <w:rsid w:val="00B049B2"/>
    <w:rsid w:val="00B325CF"/>
    <w:rsid w:val="00B43BA2"/>
    <w:rsid w:val="00BA2AA8"/>
    <w:rsid w:val="00BA43BD"/>
    <w:rsid w:val="00BA5BDC"/>
    <w:rsid w:val="00BB1CE5"/>
    <w:rsid w:val="00BB79A2"/>
    <w:rsid w:val="00BC5427"/>
    <w:rsid w:val="00BC5635"/>
    <w:rsid w:val="00BC619A"/>
    <w:rsid w:val="00BD086A"/>
    <w:rsid w:val="00BD1AE3"/>
    <w:rsid w:val="00BF5505"/>
    <w:rsid w:val="00C17CE1"/>
    <w:rsid w:val="00C52743"/>
    <w:rsid w:val="00C84436"/>
    <w:rsid w:val="00C87B0E"/>
    <w:rsid w:val="00C90E76"/>
    <w:rsid w:val="00CA11CB"/>
    <w:rsid w:val="00CC552F"/>
    <w:rsid w:val="00D55F93"/>
    <w:rsid w:val="00D905F6"/>
    <w:rsid w:val="00D943C8"/>
    <w:rsid w:val="00DB4688"/>
    <w:rsid w:val="00DC10A5"/>
    <w:rsid w:val="00DE1DC5"/>
    <w:rsid w:val="00E02C5C"/>
    <w:rsid w:val="00E55ED7"/>
    <w:rsid w:val="00E700F8"/>
    <w:rsid w:val="00E87660"/>
    <w:rsid w:val="00EC137F"/>
    <w:rsid w:val="00F26494"/>
    <w:rsid w:val="00F37188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2E24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160</Words>
  <Characters>916</Characters>
  <Application>Microsoft Macintosh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8</cp:revision>
  <cp:lastPrinted>2016-03-17T20:59:00Z</cp:lastPrinted>
  <dcterms:created xsi:type="dcterms:W3CDTF">2016-07-28T18:20:00Z</dcterms:created>
  <dcterms:modified xsi:type="dcterms:W3CDTF">2017-09-25T17:21:00Z</dcterms:modified>
</cp:coreProperties>
</file>